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58" w14:textId="77777777" w:rsidR="004503DC" w:rsidRDefault="0076130B">
      <w:pPr>
        <w:pStyle w:val="Corpotesto"/>
        <w:ind w:left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E13FC8" wp14:editId="21589F18">
            <wp:extent cx="6126950" cy="247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B4C33" w14:textId="77777777" w:rsidR="004503DC" w:rsidRDefault="004503DC">
      <w:pPr>
        <w:pStyle w:val="Corpotesto"/>
        <w:spacing w:before="7"/>
        <w:rPr>
          <w:rFonts w:ascii="Times New Roman"/>
          <w:sz w:val="20"/>
        </w:rPr>
      </w:pPr>
    </w:p>
    <w:p w14:paraId="37B73950" w14:textId="77777777" w:rsidR="004503DC" w:rsidRDefault="0076130B">
      <w:pPr>
        <w:pStyle w:val="Corpotesto"/>
        <w:spacing w:before="52"/>
        <w:ind w:left="212"/>
      </w:pPr>
      <w:r>
        <w:t>ALL. B</w:t>
      </w:r>
    </w:p>
    <w:p w14:paraId="0B1E846A" w14:textId="77777777" w:rsidR="004503DC" w:rsidRDefault="004503DC">
      <w:pPr>
        <w:pStyle w:val="Corpotesto"/>
        <w:spacing w:before="3"/>
        <w:rPr>
          <w:sz w:val="19"/>
        </w:rPr>
      </w:pPr>
    </w:p>
    <w:p w14:paraId="2CCA7B86" w14:textId="77777777" w:rsidR="004503DC" w:rsidRDefault="0076130B">
      <w:pPr>
        <w:spacing w:before="60"/>
        <w:ind w:right="213"/>
        <w:jc w:val="right"/>
        <w:rPr>
          <w:sz w:val="20"/>
        </w:rPr>
      </w:pPr>
      <w:r>
        <w:rPr>
          <w:sz w:val="20"/>
        </w:rPr>
        <w:t>Al Dirigente</w:t>
      </w:r>
      <w:r>
        <w:rPr>
          <w:spacing w:val="-15"/>
          <w:sz w:val="20"/>
        </w:rPr>
        <w:t xml:space="preserve"> </w:t>
      </w:r>
      <w:r>
        <w:rPr>
          <w:sz w:val="20"/>
        </w:rPr>
        <w:t>Scolastico</w:t>
      </w:r>
    </w:p>
    <w:p w14:paraId="6EF1932D" w14:textId="1FE74440" w:rsidR="004503DC" w:rsidRDefault="0076130B">
      <w:pPr>
        <w:spacing w:before="123"/>
        <w:ind w:right="214"/>
        <w:jc w:val="right"/>
        <w:rPr>
          <w:sz w:val="20"/>
        </w:rPr>
      </w:pPr>
      <w:r>
        <w:rPr>
          <w:sz w:val="20"/>
        </w:rPr>
        <w:t>dell’Istituto Comprensivo Piero Fornara</w:t>
      </w:r>
    </w:p>
    <w:p w14:paraId="44A81AD6" w14:textId="77777777" w:rsidR="004503DC" w:rsidRDefault="004503DC">
      <w:pPr>
        <w:pStyle w:val="Corpotesto"/>
        <w:rPr>
          <w:sz w:val="20"/>
        </w:rPr>
      </w:pPr>
    </w:p>
    <w:p w14:paraId="001A5664" w14:textId="77777777" w:rsidR="004503DC" w:rsidRDefault="004503DC">
      <w:pPr>
        <w:pStyle w:val="Corpotesto"/>
        <w:spacing w:before="7"/>
        <w:rPr>
          <w:sz w:val="23"/>
        </w:rPr>
      </w:pPr>
    </w:p>
    <w:p w14:paraId="0D70FB38" w14:textId="77777777" w:rsidR="004503DC" w:rsidRDefault="0076130B">
      <w:pPr>
        <w:pStyle w:val="Titolo1"/>
        <w:spacing w:before="52"/>
        <w:rPr>
          <w:rFonts w:ascii="Arial" w:hAnsi="Arial"/>
        </w:rPr>
      </w:pPr>
      <w:r>
        <w:t xml:space="preserve">ALLEGATO B) </w:t>
      </w:r>
      <w:r>
        <w:rPr>
          <w:rFonts w:ascii="Arial" w:hAnsi="Arial"/>
        </w:rPr>
        <w:t>“</w:t>
      </w:r>
      <w:r>
        <w:t>DICHIARAZIONE SOSTITUTIVA DI ATTO NOTORIO</w:t>
      </w:r>
      <w:r>
        <w:rPr>
          <w:rFonts w:ascii="Arial" w:hAnsi="Arial"/>
        </w:rPr>
        <w:t>”</w:t>
      </w:r>
    </w:p>
    <w:p w14:paraId="4262525C" w14:textId="77777777" w:rsidR="004503DC" w:rsidRDefault="004503DC">
      <w:pPr>
        <w:pStyle w:val="Corpotesto"/>
        <w:spacing w:before="2"/>
        <w:rPr>
          <w:rFonts w:ascii="Arial"/>
          <w:b/>
          <w:sz w:val="33"/>
        </w:rPr>
      </w:pPr>
    </w:p>
    <w:p w14:paraId="50FE7269" w14:textId="77777777" w:rsidR="004503DC" w:rsidRDefault="0076130B">
      <w:pPr>
        <w:pStyle w:val="Corpotesto"/>
        <w:ind w:left="212" w:right="209" w:hanging="3"/>
        <w:jc w:val="both"/>
      </w:pPr>
      <w: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 “Trasformazione delle aule  in ambienti innovativi di apprendimento”-NEXT GENERATION</w:t>
      </w:r>
      <w:r>
        <w:rPr>
          <w:spacing w:val="-9"/>
        </w:rPr>
        <w:t xml:space="preserve"> </w:t>
      </w:r>
      <w:r>
        <w:t>CLASSROOMS.</w:t>
      </w:r>
    </w:p>
    <w:p w14:paraId="4C781424" w14:textId="77777777" w:rsidR="004503DC" w:rsidRDefault="004503DC">
      <w:pPr>
        <w:pStyle w:val="Corpotesto"/>
        <w:spacing w:before="2"/>
      </w:pPr>
    </w:p>
    <w:p w14:paraId="35A9756E" w14:textId="102870C8" w:rsidR="004503DC" w:rsidRDefault="0076130B">
      <w:pPr>
        <w:pStyle w:val="Titolo1"/>
        <w:ind w:right="4378"/>
        <w:jc w:val="left"/>
        <w:rPr>
          <w:rFonts w:ascii="Times New Roman"/>
        </w:rPr>
      </w:pPr>
      <w:r>
        <w:rPr>
          <w:rFonts w:ascii="Times New Roman"/>
        </w:rPr>
        <w:t>CODICE PROGETTO: M4C1I3.2-2022-961-P-12491 CUP: F34D22003640006</w:t>
      </w:r>
    </w:p>
    <w:p w14:paraId="410ADA52" w14:textId="77777777" w:rsidR="004503DC" w:rsidRDefault="004503DC">
      <w:pPr>
        <w:pStyle w:val="Corpotesto"/>
        <w:rPr>
          <w:rFonts w:ascii="Times New Roman"/>
          <w:b/>
          <w:sz w:val="20"/>
        </w:rPr>
      </w:pPr>
    </w:p>
    <w:p w14:paraId="58666211" w14:textId="77777777" w:rsidR="004503DC" w:rsidRDefault="004503DC">
      <w:pPr>
        <w:pStyle w:val="Corpotesto"/>
        <w:rPr>
          <w:rFonts w:ascii="Times New Roman"/>
          <w:b/>
          <w:sz w:val="20"/>
        </w:rPr>
      </w:pPr>
    </w:p>
    <w:p w14:paraId="6ACCFDB1" w14:textId="77777777" w:rsidR="004503DC" w:rsidRDefault="00971B24">
      <w:pPr>
        <w:pStyle w:val="Corpotesto"/>
        <w:spacing w:before="6"/>
        <w:rPr>
          <w:rFonts w:ascii="Times New Roman"/>
          <w:b/>
          <w:sz w:val="15"/>
        </w:rPr>
      </w:pPr>
      <w:r>
        <w:pict w14:anchorId="5FDC21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pt;margin-top:11.15pt;width:493.3pt;height:31.6pt;z-index:-15728640;mso-wrap-distance-left:0;mso-wrap-distance-right:0;mso-position-horizontal-relative:page" filled="f" strokeweight=".48pt">
            <v:textbox inset="0,0,0,0">
              <w:txbxContent>
                <w:p w14:paraId="244B090E" w14:textId="77777777" w:rsidR="004503DC" w:rsidRDefault="0076130B">
                  <w:pPr>
                    <w:pStyle w:val="Corpotesto"/>
                    <w:spacing w:before="18"/>
                    <w:ind w:left="1925" w:right="1853" w:firstLine="633"/>
                  </w:pPr>
                  <w:r>
                    <w:t>DICHIARAZIONE SOSTITUTIVA DI ATTO NOTORIO RILASCIATA AI SENSI DEGLI ARTT. 46 E 47 DEL D.P.R. 445/2000</w:t>
                  </w:r>
                </w:p>
              </w:txbxContent>
            </v:textbox>
            <w10:wrap type="topAndBottom" anchorx="page"/>
          </v:shape>
        </w:pict>
      </w:r>
    </w:p>
    <w:p w14:paraId="552D4F22" w14:textId="77777777" w:rsidR="004503DC" w:rsidRDefault="004503DC">
      <w:pPr>
        <w:pStyle w:val="Corpotesto"/>
        <w:rPr>
          <w:rFonts w:ascii="Times New Roman"/>
          <w:b/>
          <w:sz w:val="20"/>
        </w:rPr>
      </w:pPr>
    </w:p>
    <w:p w14:paraId="4641B17B" w14:textId="77777777" w:rsidR="004503DC" w:rsidRDefault="004503DC">
      <w:pPr>
        <w:pStyle w:val="Corpotesto"/>
        <w:spacing w:before="3"/>
        <w:rPr>
          <w:rFonts w:ascii="Times New Roman"/>
          <w:b/>
        </w:rPr>
      </w:pPr>
    </w:p>
    <w:p w14:paraId="61428543" w14:textId="77777777" w:rsidR="004503DC" w:rsidRDefault="0076130B">
      <w:pPr>
        <w:pStyle w:val="Corpotesto"/>
        <w:tabs>
          <w:tab w:val="left" w:pos="6147"/>
          <w:tab w:val="left" w:pos="8482"/>
          <w:tab w:val="left" w:pos="9784"/>
        </w:tabs>
        <w:spacing w:before="51"/>
        <w:ind w:left="212"/>
      </w:pPr>
      <w:r>
        <w:t xml:space="preserve">Il </w:t>
      </w:r>
      <w:r>
        <w:rPr>
          <w:spacing w:val="22"/>
        </w:rPr>
        <w:t xml:space="preserve"> </w:t>
      </w:r>
      <w:r>
        <w:t xml:space="preserve">sottoscritto </w:t>
      </w:r>
      <w:r>
        <w:rPr>
          <w:spacing w:val="2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23"/>
        </w:rPr>
        <w:t xml:space="preserve"> </w:t>
      </w:r>
      <w:r>
        <w:t xml:space="preserve">nato </w:t>
      </w:r>
      <w:r>
        <w:rPr>
          <w:spacing w:val="26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FFF436A" w14:textId="77777777" w:rsidR="004503DC" w:rsidRDefault="0076130B">
      <w:pPr>
        <w:pStyle w:val="Corpotesto"/>
        <w:tabs>
          <w:tab w:val="left" w:pos="2650"/>
          <w:tab w:val="left" w:pos="3782"/>
          <w:tab w:val="left" w:pos="4941"/>
          <w:tab w:val="left" w:pos="9783"/>
        </w:tabs>
        <w:spacing w:before="147" w:line="360" w:lineRule="auto"/>
        <w:ind w:left="212" w:right="209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residente</w:t>
      </w:r>
      <w:r>
        <w:rPr>
          <w:spacing w:val="4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PEO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ECA1ED0" w14:textId="77777777" w:rsidR="004503DC" w:rsidRDefault="0076130B">
      <w:pPr>
        <w:pStyle w:val="Corpotesto"/>
        <w:tabs>
          <w:tab w:val="left" w:pos="1700"/>
          <w:tab w:val="left" w:pos="5405"/>
          <w:tab w:val="left" w:pos="6583"/>
          <w:tab w:val="left" w:pos="7879"/>
          <w:tab w:val="left" w:pos="9669"/>
        </w:tabs>
        <w:ind w:left="212"/>
      </w:pPr>
      <w:r>
        <w:t>PEC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</w:p>
    <w:p w14:paraId="7B0CDB37" w14:textId="77777777" w:rsidR="004503DC" w:rsidRDefault="00971B24">
      <w:pPr>
        <w:pStyle w:val="Corpotesto"/>
        <w:spacing w:before="8"/>
        <w:rPr>
          <w:sz w:val="29"/>
        </w:rPr>
      </w:pPr>
      <w:r>
        <w:pict w14:anchorId="1AFD2348">
          <v:shape id="_x0000_s1027" style="position:absolute;margin-left:56.65pt;margin-top:20.5pt;width:478.1pt;height:.1pt;z-index:-15728128;mso-wrap-distance-left:0;mso-wrap-distance-right:0;mso-position-horizontal-relative:page" coordorigin="1133,410" coordsize="9562,0" o:spt="100" adj="0,,0" path="m1133,410r5616,m6753,410r3942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14:paraId="3742BC06" w14:textId="77777777" w:rsidR="004503DC" w:rsidRDefault="004503DC">
      <w:pPr>
        <w:pStyle w:val="Corpotesto"/>
        <w:rPr>
          <w:sz w:val="20"/>
        </w:rPr>
      </w:pPr>
    </w:p>
    <w:p w14:paraId="16341384" w14:textId="77777777" w:rsidR="004503DC" w:rsidRDefault="004503DC">
      <w:pPr>
        <w:pStyle w:val="Corpotesto"/>
        <w:rPr>
          <w:sz w:val="20"/>
        </w:rPr>
      </w:pPr>
    </w:p>
    <w:p w14:paraId="66DD608E" w14:textId="77777777" w:rsidR="004503DC" w:rsidRDefault="004503DC">
      <w:pPr>
        <w:pStyle w:val="Corpotesto"/>
        <w:spacing w:before="1"/>
        <w:rPr>
          <w:sz w:val="15"/>
        </w:rPr>
      </w:pPr>
    </w:p>
    <w:p w14:paraId="55CE0ADD" w14:textId="77777777" w:rsidR="004503DC" w:rsidRDefault="0076130B">
      <w:pPr>
        <w:pStyle w:val="Titolo1"/>
        <w:spacing w:before="52"/>
        <w:ind w:left="4523" w:right="4523"/>
        <w:jc w:val="center"/>
      </w:pPr>
      <w:r>
        <w:t>DICHIARA</w:t>
      </w:r>
    </w:p>
    <w:p w14:paraId="5C83B3F9" w14:textId="77777777" w:rsidR="004503DC" w:rsidRDefault="0076130B">
      <w:pPr>
        <w:ind w:left="212" w:right="211"/>
        <w:jc w:val="both"/>
        <w:rPr>
          <w:b/>
          <w:sz w:val="24"/>
        </w:rPr>
      </w:pPr>
      <w:r>
        <w:rPr>
          <w:b/>
          <w:w w:val="95"/>
          <w:sz w:val="24"/>
        </w:rPr>
        <w:t>Ai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sensi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per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gli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eff</w:t>
      </w:r>
      <w:r>
        <w:rPr>
          <w:rFonts w:ascii="Arial" w:hAnsi="Arial"/>
          <w:b/>
          <w:w w:val="95"/>
          <w:sz w:val="24"/>
        </w:rPr>
        <w:t>etti</w:t>
      </w:r>
      <w:r>
        <w:rPr>
          <w:rFonts w:ascii="Arial" w:hAnsi="Arial"/>
          <w:b/>
          <w:spacing w:val="-2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dell’art.</w:t>
      </w:r>
      <w:r>
        <w:rPr>
          <w:rFonts w:ascii="Arial" w:hAnsi="Arial"/>
          <w:b/>
          <w:spacing w:val="-20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76</w:t>
      </w:r>
      <w:r>
        <w:rPr>
          <w:rFonts w:ascii="Arial" w:hAnsi="Arial"/>
          <w:b/>
          <w:spacing w:val="-20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D.P.R.</w:t>
      </w:r>
      <w:r>
        <w:rPr>
          <w:rFonts w:ascii="Arial" w:hAnsi="Arial"/>
          <w:b/>
          <w:spacing w:val="-2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n.</w:t>
      </w:r>
      <w:r>
        <w:rPr>
          <w:rFonts w:ascii="Arial" w:hAnsi="Arial"/>
          <w:b/>
          <w:spacing w:val="-20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445/2000,</w:t>
      </w:r>
      <w:r>
        <w:rPr>
          <w:rFonts w:ascii="Arial" w:hAnsi="Arial"/>
          <w:b/>
          <w:spacing w:val="-20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consapevole</w:t>
      </w:r>
      <w:r>
        <w:rPr>
          <w:rFonts w:ascii="Arial" w:hAnsi="Arial"/>
          <w:b/>
          <w:spacing w:val="-2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della</w:t>
      </w:r>
      <w:r>
        <w:rPr>
          <w:rFonts w:ascii="Arial" w:hAnsi="Arial"/>
          <w:b/>
          <w:spacing w:val="-2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responsabilità</w:t>
      </w:r>
      <w:r>
        <w:rPr>
          <w:rFonts w:ascii="Arial" w:hAnsi="Arial"/>
          <w:b/>
          <w:spacing w:val="-2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e</w:t>
      </w:r>
      <w:r>
        <w:rPr>
          <w:rFonts w:ascii="Arial" w:hAnsi="Arial"/>
          <w:b/>
          <w:spacing w:val="-2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 xml:space="preserve">delle </w:t>
      </w:r>
      <w:r>
        <w:rPr>
          <w:b/>
          <w:sz w:val="24"/>
        </w:rPr>
        <w:t>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rilasciata</w:t>
      </w:r>
    </w:p>
    <w:p w14:paraId="439C42AE" w14:textId="77777777" w:rsidR="004503DC" w:rsidRDefault="004503DC">
      <w:pPr>
        <w:pStyle w:val="Corpotesto"/>
        <w:rPr>
          <w:b/>
        </w:rPr>
      </w:pPr>
    </w:p>
    <w:p w14:paraId="5CB6E447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  <w:tab w:val="left" w:pos="7434"/>
          <w:tab w:val="left" w:pos="7661"/>
        </w:tabs>
        <w:spacing w:before="148" w:line="360" w:lineRule="auto"/>
        <w:ind w:right="434"/>
        <w:rPr>
          <w:sz w:val="24"/>
        </w:rPr>
      </w:pPr>
      <w:r>
        <w:rPr>
          <w:sz w:val="24"/>
        </w:rPr>
        <w:t>Di        essere        in        possesso        del         seguente         titolo         di studio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conseguito presso la facoltà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 / /</w:t>
      </w:r>
      <w:r>
        <w:rPr>
          <w:spacing w:val="19"/>
          <w:sz w:val="24"/>
        </w:rPr>
        <w:t xml:space="preserve"> </w:t>
      </w:r>
      <w:r>
        <w:rPr>
          <w:sz w:val="24"/>
        </w:rPr>
        <w:t>;</w:t>
      </w:r>
    </w:p>
    <w:p w14:paraId="6F60542D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0" w:line="292" w:lineRule="exact"/>
        <w:ind w:hanging="361"/>
        <w:rPr>
          <w:sz w:val="24"/>
        </w:rPr>
      </w:pPr>
      <w:r>
        <w:rPr>
          <w:sz w:val="24"/>
        </w:rPr>
        <w:t>di aver preso visione dall’avviso per la selezione in</w:t>
      </w:r>
      <w:r>
        <w:rPr>
          <w:spacing w:val="-6"/>
          <w:sz w:val="24"/>
        </w:rPr>
        <w:t xml:space="preserve"> </w:t>
      </w:r>
      <w:r>
        <w:rPr>
          <w:sz w:val="24"/>
        </w:rPr>
        <w:t>oggetto</w:t>
      </w:r>
    </w:p>
    <w:p w14:paraId="5D8A4120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ind w:hanging="361"/>
        <w:rPr>
          <w:sz w:val="24"/>
        </w:rPr>
      </w:pPr>
      <w:r>
        <w:rPr>
          <w:sz w:val="24"/>
        </w:rPr>
        <w:t>di possedere i requisiti richiesti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dall’avviso</w:t>
      </w:r>
    </w:p>
    <w:p w14:paraId="1BF14F5B" w14:textId="77777777" w:rsidR="004503DC" w:rsidRDefault="004503DC">
      <w:pPr>
        <w:jc w:val="both"/>
        <w:rPr>
          <w:sz w:val="24"/>
        </w:rPr>
        <w:sectPr w:rsidR="004503DC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137E0AA9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77"/>
        <w:ind w:hanging="361"/>
        <w:jc w:val="left"/>
        <w:rPr>
          <w:sz w:val="24"/>
        </w:rPr>
      </w:pPr>
      <w:r>
        <w:rPr>
          <w:sz w:val="24"/>
        </w:rPr>
        <w:lastRenderedPageBreak/>
        <w:t>di essere cittadino/a</w:t>
      </w:r>
      <w:r>
        <w:rPr>
          <w:spacing w:val="-2"/>
          <w:sz w:val="24"/>
        </w:rPr>
        <w:t xml:space="preserve"> </w:t>
      </w:r>
      <w:r>
        <w:rPr>
          <w:sz w:val="24"/>
        </w:rPr>
        <w:t>italiano/a</w:t>
      </w:r>
    </w:p>
    <w:p w14:paraId="656BBC80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  <w:tab w:val="left" w:pos="9263"/>
        </w:tabs>
        <w:spacing w:before="149"/>
        <w:ind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di essere cittadino/a di uno degli Stati dell’UE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(specificare):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12B62CC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ind w:hanging="361"/>
        <w:jc w:val="left"/>
        <w:rPr>
          <w:sz w:val="24"/>
        </w:rPr>
      </w:pPr>
      <w:r>
        <w:rPr>
          <w:sz w:val="24"/>
        </w:rPr>
        <w:t>di godere dei diritti civili e</w:t>
      </w:r>
      <w:r>
        <w:rPr>
          <w:spacing w:val="-8"/>
          <w:sz w:val="24"/>
        </w:rPr>
        <w:t xml:space="preserve"> </w:t>
      </w:r>
      <w:r>
        <w:rPr>
          <w:sz w:val="24"/>
        </w:rPr>
        <w:t>politici</w:t>
      </w:r>
    </w:p>
    <w:p w14:paraId="287A2652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ind w:hanging="361"/>
        <w:jc w:val="left"/>
        <w:rPr>
          <w:sz w:val="24"/>
        </w:rPr>
      </w:pPr>
      <w:r>
        <w:rPr>
          <w:sz w:val="24"/>
        </w:rPr>
        <w:t>di non aver riportato condanne penali</w:t>
      </w:r>
    </w:p>
    <w:p w14:paraId="711CD527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147" w:line="360" w:lineRule="auto"/>
        <w:ind w:right="434"/>
        <w:rPr>
          <w:sz w:val="24"/>
        </w:rPr>
      </w:pPr>
      <w:r>
        <w:rPr>
          <w:sz w:val="24"/>
        </w:rPr>
        <w:t>di non essere destinatario/a di provvedimenti che riguardano l’applicazione di misure di prevenzione, di decisioni civili e di provvedimenti amministrativi iscritti nel casellario</w:t>
      </w:r>
      <w:r>
        <w:rPr>
          <w:spacing w:val="-1"/>
          <w:sz w:val="24"/>
        </w:rPr>
        <w:t xml:space="preserve"> </w:t>
      </w:r>
      <w:r>
        <w:rPr>
          <w:sz w:val="24"/>
        </w:rPr>
        <w:t>giudiziale</w:t>
      </w:r>
    </w:p>
    <w:p w14:paraId="7A2A304D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0" w:line="292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svolgere,</w:t>
      </w:r>
      <w:r>
        <w:rPr>
          <w:spacing w:val="16"/>
          <w:sz w:val="24"/>
        </w:rPr>
        <w:t xml:space="preserve"> </w:t>
      </w:r>
      <w:r>
        <w:rPr>
          <w:sz w:val="24"/>
        </w:rPr>
        <w:t>fin</w:t>
      </w:r>
      <w:r>
        <w:rPr>
          <w:spacing w:val="17"/>
          <w:sz w:val="24"/>
        </w:rPr>
        <w:t xml:space="preserve"> </w:t>
      </w:r>
      <w:r>
        <w:rPr>
          <w:sz w:val="24"/>
        </w:rPr>
        <w:t>dall’assegnazione</w:t>
      </w:r>
      <w:r>
        <w:rPr>
          <w:spacing w:val="14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13"/>
          <w:sz w:val="24"/>
        </w:rPr>
        <w:t xml:space="preserve"> </w:t>
      </w:r>
      <w:r>
        <w:rPr>
          <w:sz w:val="24"/>
        </w:rPr>
        <w:t>senza</w:t>
      </w:r>
    </w:p>
    <w:p w14:paraId="3F8BF2FB" w14:textId="77777777" w:rsidR="004503DC" w:rsidRDefault="0076130B">
      <w:pPr>
        <w:pStyle w:val="Corpotesto"/>
        <w:spacing w:before="146"/>
        <w:ind w:left="1991"/>
        <w:jc w:val="both"/>
      </w:pPr>
      <w:r>
        <w:t>riserva, i compiti e le funzioni previste dall’Avviso di selezione</w:t>
      </w:r>
    </w:p>
    <w:p w14:paraId="76F56E82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ind w:hanging="361"/>
        <w:rPr>
          <w:sz w:val="24"/>
        </w:rPr>
      </w:pPr>
      <w:r>
        <w:rPr>
          <w:sz w:val="24"/>
        </w:rPr>
        <w:t>di non avere carichi penali pendenti</w:t>
      </w:r>
    </w:p>
    <w:p w14:paraId="409D5D93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147" w:line="360" w:lineRule="auto"/>
        <w:ind w:right="437"/>
        <w:rPr>
          <w:sz w:val="24"/>
        </w:rPr>
      </w:pPr>
      <w:r>
        <w:rPr>
          <w:sz w:val="24"/>
        </w:rPr>
        <w:t>di aver preso visione, di sottoscrivere per accettazione e di obbligarsi all’osservanza di tutte le disposizioni, nessuna esclusa, previste dalla lettera di invito;</w:t>
      </w:r>
    </w:p>
    <w:p w14:paraId="701B9D0D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1"/>
        <w:ind w:hanging="361"/>
        <w:rPr>
          <w:sz w:val="24"/>
        </w:rPr>
      </w:pPr>
      <w:r>
        <w:rPr>
          <w:sz w:val="24"/>
        </w:rPr>
        <w:t>di aver giudicato il compenso pienamente</w:t>
      </w:r>
      <w:r>
        <w:rPr>
          <w:spacing w:val="-6"/>
          <w:sz w:val="24"/>
        </w:rPr>
        <w:t xml:space="preserve"> </w:t>
      </w:r>
      <w:r>
        <w:rPr>
          <w:sz w:val="24"/>
        </w:rPr>
        <w:t>remunerativo;</w:t>
      </w:r>
    </w:p>
    <w:p w14:paraId="6E64F4F4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147" w:line="360" w:lineRule="auto"/>
        <w:ind w:right="438"/>
        <w:rPr>
          <w:sz w:val="24"/>
        </w:rPr>
      </w:pPr>
      <w:r>
        <w:rPr>
          <w:sz w:val="24"/>
        </w:rPr>
        <w:t>di acconsentire ai sensi e per gli effetti del D.Lgs 196/2003 e ss. mm. ii. al trattamento dei dati per la presente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procedura,</w:t>
      </w:r>
    </w:p>
    <w:p w14:paraId="321630F3" w14:textId="77777777" w:rsidR="004503DC" w:rsidRDefault="0076130B">
      <w:pPr>
        <w:pStyle w:val="Paragrafoelenco"/>
        <w:numPr>
          <w:ilvl w:val="1"/>
          <w:numId w:val="1"/>
        </w:numPr>
        <w:tabs>
          <w:tab w:val="left" w:pos="1992"/>
        </w:tabs>
        <w:spacing w:before="0" w:line="292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autorizzare</w:t>
      </w:r>
      <w:r>
        <w:rPr>
          <w:spacing w:val="29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27"/>
          <w:sz w:val="24"/>
        </w:rPr>
        <w:t xml:space="preserve"> </w:t>
      </w:r>
      <w:r>
        <w:rPr>
          <w:sz w:val="24"/>
        </w:rPr>
        <w:t>scolastica</w:t>
      </w:r>
      <w:r>
        <w:rPr>
          <w:spacing w:val="29"/>
          <w:sz w:val="24"/>
        </w:rPr>
        <w:t xml:space="preserve"> </w:t>
      </w:r>
      <w:r>
        <w:rPr>
          <w:sz w:val="24"/>
        </w:rPr>
        <w:t>ad</w:t>
      </w:r>
      <w:r>
        <w:rPr>
          <w:spacing w:val="27"/>
          <w:sz w:val="24"/>
        </w:rPr>
        <w:t xml:space="preserve"> </w:t>
      </w:r>
      <w:r>
        <w:rPr>
          <w:sz w:val="24"/>
        </w:rPr>
        <w:t>effettuare</w:t>
      </w:r>
      <w:r>
        <w:rPr>
          <w:spacing w:val="27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mezzo</w:t>
      </w:r>
    </w:p>
    <w:p w14:paraId="18609AF1" w14:textId="77777777" w:rsidR="004503DC" w:rsidRDefault="00971B24">
      <w:pPr>
        <w:pStyle w:val="Corpotesto"/>
        <w:spacing w:before="8"/>
        <w:rPr>
          <w:sz w:val="29"/>
        </w:rPr>
      </w:pPr>
      <w:r>
        <w:pict w14:anchorId="7C3F5273">
          <v:shape id="_x0000_s1026" style="position:absolute;margin-left:145.6pt;margin-top:20.5pt;width:376.4pt;height:.1pt;z-index:-15727616;mso-wrap-distance-left:0;mso-wrap-distance-right:0;mso-position-horizontal-relative:page" coordorigin="2912,410" coordsize="7528,0" o:spt="100" adj="0,,0" path="m2912,410r2627,m5543,410r4897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14:paraId="4D24E006" w14:textId="77777777" w:rsidR="004503DC" w:rsidRDefault="004503DC">
      <w:pPr>
        <w:pStyle w:val="Corpotesto"/>
        <w:rPr>
          <w:sz w:val="20"/>
        </w:rPr>
      </w:pPr>
    </w:p>
    <w:p w14:paraId="6558EC0E" w14:textId="77777777" w:rsidR="004503DC" w:rsidRDefault="004503DC">
      <w:pPr>
        <w:pStyle w:val="Corpotesto"/>
        <w:rPr>
          <w:sz w:val="20"/>
        </w:rPr>
      </w:pPr>
    </w:p>
    <w:p w14:paraId="1F64C136" w14:textId="77777777" w:rsidR="004503DC" w:rsidRDefault="004503DC">
      <w:pPr>
        <w:pStyle w:val="Corpotesto"/>
        <w:rPr>
          <w:sz w:val="20"/>
        </w:rPr>
      </w:pPr>
    </w:p>
    <w:p w14:paraId="7754EC36" w14:textId="77777777" w:rsidR="004503DC" w:rsidRDefault="0076130B">
      <w:pPr>
        <w:pStyle w:val="Corpotesto"/>
        <w:spacing w:before="186"/>
        <w:ind w:left="212"/>
      </w:pPr>
      <w:r>
        <w:t>…………....….., lì ……...</w:t>
      </w:r>
    </w:p>
    <w:p w14:paraId="0FF6CB48" w14:textId="77777777" w:rsidR="004503DC" w:rsidRDefault="0076130B">
      <w:pPr>
        <w:pStyle w:val="Corpotesto"/>
        <w:tabs>
          <w:tab w:val="left" w:pos="9899"/>
        </w:tabs>
        <w:spacing w:before="46"/>
        <w:ind w:left="5619"/>
      </w:pPr>
      <w:r>
        <w:t>Il</w:t>
      </w:r>
      <w:r>
        <w:rPr>
          <w:spacing w:val="-3"/>
        </w:rPr>
        <w:t xml:space="preserve"> </w:t>
      </w:r>
      <w:r>
        <w:t>Dichiarante</w:t>
      </w:r>
      <w:r>
        <w:rPr>
          <w:u w:val="dotted"/>
        </w:rPr>
        <w:t xml:space="preserve"> </w:t>
      </w:r>
      <w:r>
        <w:rPr>
          <w:u w:val="dotted"/>
        </w:rPr>
        <w:tab/>
      </w:r>
    </w:p>
    <w:sectPr w:rsidR="004503DC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51ABA"/>
    <w:multiLevelType w:val="hybridMultilevel"/>
    <w:tmpl w:val="16B80AC6"/>
    <w:lvl w:ilvl="0" w:tplc="A8D6C82A">
      <w:start w:val="3"/>
      <w:numFmt w:val="upperLetter"/>
      <w:lvlText w:val="%1"/>
      <w:lvlJc w:val="left"/>
      <w:pPr>
        <w:ind w:left="212" w:hanging="461"/>
        <w:jc w:val="left"/>
      </w:pPr>
      <w:rPr>
        <w:rFonts w:hint="default"/>
        <w:lang w:val="it-IT" w:eastAsia="en-US" w:bidi="ar-SA"/>
      </w:rPr>
    </w:lvl>
    <w:lvl w:ilvl="1" w:tplc="AF027028">
      <w:numFmt w:val="bullet"/>
      <w:lvlText w:val=""/>
      <w:lvlJc w:val="left"/>
      <w:pPr>
        <w:ind w:left="199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C8EE4E8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233E73CC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C89EFB26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5CCEED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6A8283E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5A70DDC8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C2C238FE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num w:numId="1" w16cid:durableId="92334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3DC"/>
    <w:rsid w:val="004503DC"/>
    <w:rsid w:val="0076130B"/>
    <w:rsid w:val="009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A46B7C"/>
  <w15:docId w15:val="{59508653-6B6A-4012-ADF9-6957A106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199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NOIC80700P - PIERO FORNARA</cp:lastModifiedBy>
  <cp:revision>3</cp:revision>
  <dcterms:created xsi:type="dcterms:W3CDTF">2023-05-16T07:43:00Z</dcterms:created>
  <dcterms:modified xsi:type="dcterms:W3CDTF">2023-05-24T10:18:00Z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2023-05-16T00:00:00Z</vt:filetime>
  </property>
</Properties>
</file>