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477BC" w14:textId="77777777" w:rsidR="001C212B" w:rsidRDefault="001C212B">
      <w:pPr>
        <w:spacing w:before="4" w:after="1"/>
        <w:rPr>
          <w:rFonts w:ascii="Times New Roman" w:hAnsi="Times New Roman"/>
          <w:sz w:val="17"/>
        </w:rPr>
      </w:pPr>
      <w:bookmarkStart w:id="0" w:name="_Hlk161746422"/>
    </w:p>
    <w:p w14:paraId="1BF24110" w14:textId="77777777" w:rsidR="001C212B" w:rsidRDefault="001C212B">
      <w:pPr>
        <w:rPr>
          <w:vanish/>
        </w:rPr>
      </w:pPr>
    </w:p>
    <w:p w14:paraId="37B6CD84" w14:textId="77777777" w:rsidR="001C212B" w:rsidRDefault="001C212B">
      <w:pPr>
        <w:rPr>
          <w:vanish/>
        </w:rPr>
      </w:pPr>
    </w:p>
    <w:p w14:paraId="7AF71E76" w14:textId="77777777" w:rsidR="001C212B" w:rsidRDefault="001C212B">
      <w:pPr>
        <w:rPr>
          <w:vanish/>
        </w:rPr>
      </w:pPr>
    </w:p>
    <w:p w14:paraId="75588914" w14:textId="77777777" w:rsidR="001C212B" w:rsidRDefault="00E328BF">
      <w:pPr>
        <w:rPr>
          <w:vanish/>
        </w:rPr>
      </w:pPr>
      <w:r>
        <w:rPr>
          <w:vanish/>
        </w:rPr>
        <w:t>Allegato B</w:t>
      </w:r>
    </w:p>
    <w:p w14:paraId="608FB9FA" w14:textId="77777777" w:rsidR="001C212B" w:rsidRDefault="001C212B">
      <w:pPr>
        <w:rPr>
          <w:vanish/>
        </w:rPr>
      </w:pPr>
    </w:p>
    <w:p w14:paraId="04DE9373" w14:textId="77777777" w:rsidR="001C212B" w:rsidRDefault="001C212B">
      <w:pPr>
        <w:rPr>
          <w:vanish/>
        </w:rPr>
      </w:pPr>
    </w:p>
    <w:p w14:paraId="69CB5E45" w14:textId="77777777" w:rsidR="001C212B" w:rsidRDefault="00E328BF">
      <w:pPr>
        <w:jc w:val="center"/>
        <w:rPr>
          <w:rFonts w:eastAsia="Bookman Old Style"/>
        </w:rPr>
      </w:pPr>
      <w:r>
        <w:rPr>
          <w:rFonts w:eastAsia="Bookman Old Style"/>
        </w:rPr>
        <w:t>TITOLI DI STUDIO, TITOLI CULTURALI E PROFESSIONALI</w:t>
      </w:r>
    </w:p>
    <w:p w14:paraId="39EC5F73" w14:textId="77777777" w:rsidR="001C212B" w:rsidRDefault="001C212B">
      <w:pPr>
        <w:jc w:val="center"/>
        <w:rPr>
          <w:rFonts w:eastAsia="Bookman Old Style"/>
        </w:rPr>
      </w:pPr>
    </w:p>
    <w:p w14:paraId="3C168536" w14:textId="77777777" w:rsidR="001C212B" w:rsidRDefault="001C212B">
      <w:pPr>
        <w:rPr>
          <w:rFonts w:eastAsia="Bookman Old Style"/>
        </w:rPr>
      </w:pPr>
    </w:p>
    <w:tbl>
      <w:tblPr>
        <w:tblW w:w="10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7"/>
        <w:gridCol w:w="1786"/>
        <w:gridCol w:w="2039"/>
        <w:gridCol w:w="1628"/>
        <w:gridCol w:w="1628"/>
      </w:tblGrid>
      <w:tr w:rsidR="001C212B" w14:paraId="121FE7AD" w14:textId="77777777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13891" w14:textId="77777777" w:rsidR="001C212B" w:rsidRDefault="00E328BF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  <w:r>
              <w:rPr>
                <w:rFonts w:eastAsia="Bookman Old Style"/>
                <w:b/>
                <w:bCs/>
                <w:lang w:eastAsia="it-IT"/>
              </w:rPr>
              <w:t>Requisiti</w:t>
            </w:r>
          </w:p>
          <w:p w14:paraId="14E3E540" w14:textId="77777777" w:rsidR="001C212B" w:rsidRDefault="001C212B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822C" w14:textId="77777777" w:rsidR="001C212B" w:rsidRDefault="00E328BF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  <w:r>
              <w:rPr>
                <w:rFonts w:eastAsia="Bookman Old Style"/>
                <w:b/>
                <w:bCs/>
                <w:lang w:eastAsia="it-IT"/>
              </w:rPr>
              <w:t>Punteggi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951F" w14:textId="77777777" w:rsidR="001C212B" w:rsidRDefault="00E328BF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  <w:r>
              <w:rPr>
                <w:rFonts w:eastAsia="Bookman Old Style"/>
                <w:b/>
                <w:bCs/>
                <w:lang w:eastAsia="it-IT"/>
              </w:rPr>
              <w:t>Da compilare a cura del candidato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99683" w14:textId="77777777" w:rsidR="001C212B" w:rsidRDefault="00E328BF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  <w:r>
              <w:rPr>
                <w:rFonts w:eastAsia="Bookman Old Style"/>
                <w:b/>
                <w:bCs/>
                <w:lang w:eastAsia="it-IT"/>
              </w:rPr>
              <w:t>Da compilare a cura del DS</w:t>
            </w:r>
          </w:p>
        </w:tc>
      </w:tr>
      <w:tr w:rsidR="001C212B" w14:paraId="378BDF62" w14:textId="77777777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B3A22" w14:textId="77777777" w:rsidR="001C212B" w:rsidRDefault="00E328BF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 xml:space="preserve">Essere in possesso del Diploma di istruzione secondaria di secondo grado </w:t>
            </w:r>
          </w:p>
          <w:p w14:paraId="6D078148" w14:textId="3BCF2DD6" w:rsidR="00655302" w:rsidRDefault="00655302">
            <w:pPr>
              <w:textAlignment w:val="auto"/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79227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  <w:p w14:paraId="5BAECAB1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10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2D10D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B704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664472DC" w14:textId="77777777">
        <w:trPr>
          <w:trHeight w:val="255"/>
        </w:trPr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57EA8" w14:textId="76364B0E" w:rsidR="001C212B" w:rsidRDefault="00E328BF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 xml:space="preserve">Essere in possesso di Laurea magistrale in una delle discipline di ambito </w:t>
            </w:r>
            <w:r w:rsidR="00655302">
              <w:rPr>
                <w:rFonts w:eastAsia="Bookman Old Style"/>
                <w:lang w:eastAsia="it-IT"/>
              </w:rPr>
              <w:t>musicale, artistico o umanistico</w:t>
            </w:r>
          </w:p>
          <w:p w14:paraId="49D8B485" w14:textId="418C4228" w:rsidR="001C212B" w:rsidRDefault="001C212B">
            <w:pPr>
              <w:textAlignment w:val="auto"/>
              <w:rPr>
                <w:rFonts w:eastAsia="Bookman Old Style"/>
                <w:sz w:val="18"/>
                <w:szCs w:val="18"/>
                <w:lang w:eastAsia="it-IT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22B8" w14:textId="77777777" w:rsidR="001C212B" w:rsidRDefault="00E328BF">
            <w:pPr>
              <w:tabs>
                <w:tab w:val="left" w:pos="360"/>
              </w:tabs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110 e lode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9C80" w14:textId="77777777" w:rsidR="001C212B" w:rsidRDefault="00E328BF">
            <w:pPr>
              <w:tabs>
                <w:tab w:val="left" w:pos="360"/>
              </w:tabs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10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2A20E" w14:textId="77777777" w:rsidR="001C212B" w:rsidRDefault="001C212B">
            <w:pPr>
              <w:tabs>
                <w:tab w:val="left" w:pos="360"/>
              </w:tabs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FDED6" w14:textId="77777777" w:rsidR="001C212B" w:rsidRDefault="001C212B">
            <w:pPr>
              <w:tabs>
                <w:tab w:val="left" w:pos="360"/>
              </w:tabs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2147E0AD" w14:textId="77777777">
        <w:trPr>
          <w:trHeight w:val="270"/>
        </w:trPr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47D2" w14:textId="77777777" w:rsidR="001C212B" w:rsidRDefault="001C212B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B44B1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110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0874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9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C0EEE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56A33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25B3F018" w14:textId="77777777">
        <w:trPr>
          <w:trHeight w:val="195"/>
        </w:trPr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2FE86" w14:textId="77777777" w:rsidR="001C212B" w:rsidRDefault="001C212B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B44EF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Da 105 a 109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027AA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8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905A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C69B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61CC352A" w14:textId="77777777">
        <w:trPr>
          <w:trHeight w:val="195"/>
        </w:trPr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7CA6" w14:textId="77777777" w:rsidR="001C212B" w:rsidRDefault="001C212B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09B0F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Da 100 a 104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757B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CB0CB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5607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16633BBB" w14:textId="77777777">
        <w:trPr>
          <w:trHeight w:val="195"/>
        </w:trPr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07860" w14:textId="77777777" w:rsidR="001C212B" w:rsidRDefault="001C212B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FF32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Fino a 99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918FA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F34E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5D1ED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243C9AD0" w14:textId="77777777">
        <w:trPr>
          <w:trHeight w:val="19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7251C" w14:textId="77777777" w:rsidR="001C212B" w:rsidRDefault="00E328BF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Dottorato di ricerca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79B81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15 (max 1 dottorato valutabile)</w:t>
            </w:r>
          </w:p>
          <w:p w14:paraId="3EF59947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0478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5AF7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76034B35" w14:textId="77777777">
        <w:trPr>
          <w:trHeight w:val="19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D250" w14:textId="77777777" w:rsidR="001C212B" w:rsidRDefault="00E328BF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Master almeno annuale in metodologie dell’innovazione didattica digitale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1C1C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5 punti per anno (max 3 master annuali valutabili)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317DD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743E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01349771" w14:textId="77777777">
        <w:trPr>
          <w:trHeight w:val="19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9248A" w14:textId="77777777" w:rsidR="001C212B" w:rsidRDefault="00E328BF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Essere in possesso di competenze certificate e/o esperienze professionali nell’ambito nelle metodologie didattiche innovative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BEBE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5 punti per competenza certificata e/o esperienza professionale (max 4 esperienze valutabili)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13533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2A584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655302" w14:paraId="4D4CE0F8" w14:textId="77777777">
        <w:trPr>
          <w:trHeight w:val="19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5E73E" w14:textId="417C2092" w:rsidR="00655302" w:rsidRDefault="00655302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Corso annuale di direzione di coro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FDD4" w14:textId="1E563CFC" w:rsidR="00655302" w:rsidRDefault="00655302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5 punti per competenza certificata e/o esperienza professionale (max 4 esperienze valutabili)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92B8" w14:textId="77777777" w:rsidR="00655302" w:rsidRDefault="00655302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7B7A" w14:textId="77777777" w:rsidR="00655302" w:rsidRDefault="00655302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58A86C68" w14:textId="77777777">
        <w:trPr>
          <w:trHeight w:val="19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7F66" w14:textId="77777777" w:rsidR="001C212B" w:rsidRDefault="00E328BF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 xml:space="preserve">Essere in possesso di esperienze professionali nell’ambito di progettualità complesse (PON, </w:t>
            </w:r>
            <w:proofErr w:type="gramStart"/>
            <w:r>
              <w:rPr>
                <w:rFonts w:eastAsia="Bookman Old Style"/>
                <w:lang w:eastAsia="it-IT"/>
              </w:rPr>
              <w:t>PNRR….</w:t>
            </w:r>
            <w:proofErr w:type="gramEnd"/>
            <w:r>
              <w:rPr>
                <w:rFonts w:eastAsia="Bookman Old Style"/>
                <w:lang w:eastAsia="it-IT"/>
              </w:rPr>
              <w:t>)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E527C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10 punti per esperienza professionale (max 3 esperienze valutabili)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F299A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C885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4A20F46E" w14:textId="77777777">
        <w:trPr>
          <w:trHeight w:val="19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3C6AB" w14:textId="77777777" w:rsidR="001C212B" w:rsidRDefault="00E328BF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Aver svolto o svolgere ruoli nell’organizzazione scolastica inerenti ai processi di innovazione (AD/Team dell’innovazione), la gestione e il coordinamento organizzativo e amministrativo (Staff dirigenziale, supporto organizzativo al DSGA)</w:t>
            </w:r>
          </w:p>
          <w:p w14:paraId="38F975BF" w14:textId="77777777" w:rsidR="001C212B" w:rsidRDefault="001C212B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023E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10 punti (max 1 esperienza valutabile)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E6E7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18B6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</w:tbl>
    <w:p w14:paraId="6D4DF288" w14:textId="77777777" w:rsidR="00E328BF" w:rsidRDefault="00E328BF">
      <w:pPr>
        <w:sectPr w:rsidR="00E328BF">
          <w:pgSz w:w="11920" w:h="16840"/>
          <w:pgMar w:top="480" w:right="380" w:bottom="280" w:left="900" w:header="720" w:footer="720" w:gutter="0"/>
          <w:cols w:space="720"/>
        </w:sectPr>
      </w:pPr>
    </w:p>
    <w:bookmarkEnd w:id="0"/>
    <w:p w14:paraId="625E2BB0" w14:textId="77777777" w:rsidR="001C212B" w:rsidRDefault="001C212B"/>
    <w:sectPr w:rsidR="001C212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76B53" w14:textId="77777777" w:rsidR="00E328BF" w:rsidRDefault="00E328BF">
      <w:r>
        <w:separator/>
      </w:r>
    </w:p>
  </w:endnote>
  <w:endnote w:type="continuationSeparator" w:id="0">
    <w:p w14:paraId="4F71D910" w14:textId="77777777" w:rsidR="00E328BF" w:rsidRDefault="00E3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AC0CF" w14:textId="77777777" w:rsidR="00E328BF" w:rsidRDefault="00E328BF">
      <w:r>
        <w:rPr>
          <w:color w:val="000000"/>
        </w:rPr>
        <w:separator/>
      </w:r>
    </w:p>
  </w:footnote>
  <w:footnote w:type="continuationSeparator" w:id="0">
    <w:p w14:paraId="3CE1BA11" w14:textId="77777777" w:rsidR="00E328BF" w:rsidRDefault="00E32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2B"/>
    <w:rsid w:val="001C212B"/>
    <w:rsid w:val="005340C7"/>
    <w:rsid w:val="00655302"/>
    <w:rsid w:val="009F270B"/>
    <w:rsid w:val="00E3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E2F4"/>
  <w15:docId w15:val="{773533B0-B84F-42F7-AA15-DFDB0960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spacing w:after="0" w:line="240" w:lineRule="auto"/>
    </w:pPr>
    <w:rPr>
      <w:rFonts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cs="Calibri"/>
      <w:kern w:val="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Ferrari</dc:creator>
  <dc:description/>
  <cp:lastModifiedBy>Fabiana Ferrari</cp:lastModifiedBy>
  <cp:revision>3</cp:revision>
  <dcterms:created xsi:type="dcterms:W3CDTF">2025-02-06T13:37:00Z</dcterms:created>
  <dcterms:modified xsi:type="dcterms:W3CDTF">2025-02-07T11:11:00Z</dcterms:modified>
</cp:coreProperties>
</file>